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D" w:rsidRPr="00DB5FF7" w:rsidRDefault="00F84DC0" w:rsidP="00DB5FF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DB5FF7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0133B8" w:rsidRPr="00DB5FF7" w:rsidRDefault="00F84DC0" w:rsidP="00DB5FF7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 xml:space="preserve">повышения квалификации </w:t>
      </w:r>
      <w:r w:rsidR="00476DC9" w:rsidRPr="00DB5FF7">
        <w:rPr>
          <w:rFonts w:ascii="Times New Roman" w:hAnsi="Times New Roman"/>
          <w:sz w:val="28"/>
          <w:szCs w:val="28"/>
        </w:rPr>
        <w:t xml:space="preserve">для </w:t>
      </w:r>
      <w:r w:rsidR="000133B8" w:rsidRPr="00DB5FF7">
        <w:rPr>
          <w:rStyle w:val="c0"/>
          <w:rFonts w:ascii="Times New Roman" w:hAnsi="Times New Roman"/>
          <w:sz w:val="28"/>
          <w:szCs w:val="28"/>
        </w:rPr>
        <w:t xml:space="preserve">директоров, заместителей директоров, заведующих отделами образовательных организаций дополнительного образования, </w:t>
      </w:r>
    </w:p>
    <w:p w:rsidR="00C61542" w:rsidRPr="00DB5FF7" w:rsidRDefault="000133B8" w:rsidP="00DB5FF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имеющих стаж в должности </w:t>
      </w:r>
      <w:r w:rsidR="00EE478A" w:rsidRPr="00DB5FF7">
        <w:rPr>
          <w:rStyle w:val="c0"/>
          <w:rFonts w:ascii="Times New Roman" w:hAnsi="Times New Roman"/>
          <w:sz w:val="28"/>
          <w:szCs w:val="28"/>
        </w:rPr>
        <w:t>менее 5 лет</w:t>
      </w:r>
      <w:r w:rsidR="00767C53" w:rsidRPr="00DB5FF7">
        <w:rPr>
          <w:rStyle w:val="c0"/>
          <w:rFonts w:ascii="Times New Roman" w:hAnsi="Times New Roman"/>
          <w:sz w:val="28"/>
          <w:szCs w:val="28"/>
        </w:rPr>
        <w:t>,</w:t>
      </w:r>
    </w:p>
    <w:p w:rsidR="00EE478A" w:rsidRPr="00DB5FF7" w:rsidRDefault="00C61542" w:rsidP="00DB5FF7">
      <w:pPr>
        <w:spacing w:after="0" w:line="360" w:lineRule="auto"/>
        <w:jc w:val="center"/>
        <w:rPr>
          <w:rFonts w:ascii="Times New Roman" w:hAnsi="Times New Roman"/>
          <w:b/>
          <w:color w:val="2A2A2A"/>
          <w:sz w:val="28"/>
          <w:szCs w:val="28"/>
        </w:rPr>
      </w:pPr>
      <w:r w:rsidRPr="00DB5FF7">
        <w:rPr>
          <w:rFonts w:ascii="Times New Roman" w:hAnsi="Times New Roman"/>
          <w:b/>
          <w:bCs/>
          <w:sz w:val="28"/>
          <w:szCs w:val="28"/>
        </w:rPr>
        <w:t>«</w:t>
      </w:r>
      <w:r w:rsidR="00EE478A" w:rsidRPr="00DB5FF7">
        <w:rPr>
          <w:rFonts w:ascii="Times New Roman" w:hAnsi="Times New Roman"/>
          <w:b/>
          <w:color w:val="2A2A2A"/>
          <w:sz w:val="28"/>
          <w:szCs w:val="28"/>
        </w:rPr>
        <w:t xml:space="preserve">Воспитательный потенциал дополнительного образования детей -  </w:t>
      </w:r>
    </w:p>
    <w:p w:rsidR="00BC01EF" w:rsidRPr="00DB5FF7" w:rsidRDefault="00EE478A" w:rsidP="00DB5FF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5FF7">
        <w:rPr>
          <w:rFonts w:ascii="Times New Roman" w:hAnsi="Times New Roman"/>
          <w:b/>
          <w:color w:val="2A2A2A"/>
          <w:sz w:val="28"/>
          <w:szCs w:val="28"/>
        </w:rPr>
        <w:t>от программы воспитания к действию</w:t>
      </w:r>
      <w:r w:rsidR="00C61542" w:rsidRPr="00DB5FF7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F84DC0" w:rsidRPr="00DB5FF7" w:rsidRDefault="00F84DC0" w:rsidP="00DB5FF7">
      <w:pPr>
        <w:pStyle w:val="Default"/>
        <w:spacing w:line="360" w:lineRule="auto"/>
        <w:ind w:firstLine="709"/>
        <w:jc w:val="both"/>
        <w:rPr>
          <w:rStyle w:val="c0"/>
          <w:color w:val="auto"/>
          <w:sz w:val="28"/>
          <w:szCs w:val="28"/>
        </w:rPr>
      </w:pPr>
    </w:p>
    <w:p w:rsidR="00767C53" w:rsidRPr="00DB5FF7" w:rsidRDefault="00767C53" w:rsidP="00DB5FF7">
      <w:pPr>
        <w:pStyle w:val="1"/>
        <w:tabs>
          <w:tab w:val="left" w:pos="0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Дополнительная профессиональная программа повышения квалификации </w:t>
      </w:r>
      <w:r w:rsidRPr="00DB5FF7">
        <w:rPr>
          <w:b/>
          <w:sz w:val="28"/>
          <w:szCs w:val="28"/>
        </w:rPr>
        <w:t>«Воспитательный потенциал дополнительного образования детей - от программы воспитания к действию»</w:t>
      </w:r>
      <w:r w:rsidR="00DB5FF7" w:rsidRPr="00DB5FF7">
        <w:rPr>
          <w:b/>
          <w:sz w:val="28"/>
          <w:szCs w:val="28"/>
        </w:rPr>
        <w:t xml:space="preserve"> </w:t>
      </w:r>
      <w:r w:rsidRPr="00DB5FF7">
        <w:rPr>
          <w:sz w:val="28"/>
          <w:szCs w:val="28"/>
          <w:lang w:eastAsia="fr-FR"/>
        </w:rPr>
        <w:t xml:space="preserve">(далее – программа) </w:t>
      </w:r>
      <w:r w:rsidRPr="00DB5FF7">
        <w:rPr>
          <w:sz w:val="28"/>
          <w:szCs w:val="28"/>
        </w:rPr>
        <w:t>направлена на раскрытие потенциала руководителей в области организации воспитательного процесса в рамках реализации дополнительных общеобразовательных программ, основанного на профессионализме и компетентности.</w:t>
      </w:r>
    </w:p>
    <w:p w:rsidR="00767C53" w:rsidRPr="00DB5FF7" w:rsidRDefault="00767C53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  <w:lang w:eastAsia="fr-FR"/>
        </w:rPr>
      </w:pPr>
      <w:r w:rsidRPr="00DB5FF7">
        <w:rPr>
          <w:sz w:val="28"/>
          <w:szCs w:val="28"/>
          <w:lang w:eastAsia="fr-FR"/>
        </w:rPr>
        <w:t>Программа составлена на основе следующих нормативно-правовых документов: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1. </w:t>
      </w:r>
      <w:r w:rsidRPr="00DB5FF7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4. </w:t>
      </w:r>
      <w:r w:rsidRPr="00DB5FF7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lastRenderedPageBreak/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14. </w:t>
      </w:r>
      <w:r w:rsidRPr="00DB5FF7">
        <w:rPr>
          <w:sz w:val="28"/>
          <w:szCs w:val="28"/>
        </w:rPr>
        <w:tab/>
        <w:t>Профессиональный стандарт «Руководитель образовательной организации» (проект Приказа Министерства труда и социальной защиты РФ «Об утверждении проекта профессионального стандарта «Руководитель образовательной организации» подготовлен Минтрудом России 23.06.2016)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DB5FF7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3.09.2019№467)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DB5FF7">
        <w:rPr>
          <w:bCs/>
          <w:color w:val="1B1B1B"/>
          <w:sz w:val="28"/>
          <w:szCs w:val="28"/>
        </w:rPr>
        <w:lastRenderedPageBreak/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DB5FF7">
        <w:rPr>
          <w:bCs/>
          <w:color w:val="1B1B1B"/>
          <w:sz w:val="28"/>
          <w:szCs w:val="28"/>
        </w:rPr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DB5FF7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bCs/>
          <w:color w:val="1B1B1B"/>
          <w:sz w:val="28"/>
          <w:szCs w:val="28"/>
        </w:rPr>
        <w:t xml:space="preserve">20. </w:t>
      </w:r>
      <w:proofErr w:type="gramStart"/>
      <w:r w:rsidRPr="00DB5FF7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21. </w:t>
      </w:r>
      <w:proofErr w:type="gramStart"/>
      <w:r w:rsidRPr="00DB5FF7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B5FF7">
        <w:rPr>
          <w:sz w:val="28"/>
          <w:szCs w:val="28"/>
        </w:rPr>
        <w:t>коронавирусной</w:t>
      </w:r>
      <w:proofErr w:type="spellEnd"/>
      <w:r w:rsidRPr="00DB5FF7">
        <w:rPr>
          <w:sz w:val="28"/>
          <w:szCs w:val="28"/>
        </w:rPr>
        <w:t xml:space="preserve"> инфекции (</w:t>
      </w:r>
      <w:r w:rsidRPr="00DB5FF7">
        <w:rPr>
          <w:sz w:val="28"/>
          <w:szCs w:val="28"/>
          <w:lang w:val="en-US"/>
        </w:rPr>
        <w:t>COVID</w:t>
      </w:r>
      <w:r w:rsidRPr="00DB5FF7">
        <w:rPr>
          <w:sz w:val="28"/>
          <w:szCs w:val="28"/>
        </w:rPr>
        <w:t>-19)» (утверждены постановлением Главного государственного санитарного врача Российской Федерации от 30 июня 2020 года №16, продлено действие до 1 января 2022 г.)</w:t>
      </w:r>
      <w:proofErr w:type="gramEnd"/>
    </w:p>
    <w:p w:rsidR="00DB5FF7" w:rsidRPr="00DB5FF7" w:rsidRDefault="00DB5FF7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>22. Приказ Министерства образования и науки Республики Татарстан 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767C53" w:rsidRPr="00DB5FF7" w:rsidRDefault="00767C53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b/>
          <w:sz w:val="28"/>
          <w:szCs w:val="28"/>
        </w:rPr>
        <w:lastRenderedPageBreak/>
        <w:t>Цель реализации</w:t>
      </w:r>
      <w:r w:rsidRPr="00DB5FF7">
        <w:rPr>
          <w:sz w:val="28"/>
          <w:szCs w:val="28"/>
        </w:rPr>
        <w:t xml:space="preserve"> программы: повышение квалификации руководящих работников организаций дополнительного образования (директоров, заместителей директоров, заведующих отделами) посредством совершенствования их профессиональных компетенций, необходимых для организации воспитательного процесса в рамках реализации дополнительных общеобразовательных программ.</w:t>
      </w:r>
    </w:p>
    <w:p w:rsidR="00767C53" w:rsidRPr="00DB5FF7" w:rsidRDefault="00767C53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DB5FF7">
        <w:rPr>
          <w:b/>
          <w:sz w:val="28"/>
          <w:szCs w:val="28"/>
        </w:rPr>
        <w:t>Задачи программы:</w:t>
      </w:r>
    </w:p>
    <w:p w:rsidR="00767C53" w:rsidRPr="00DB5FF7" w:rsidRDefault="00767C53" w:rsidP="00DB5FF7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>Совершенствование компетенций в сфере реализации дополнительных общеобразовательных программ организациями дополнительного образования.</w:t>
      </w:r>
    </w:p>
    <w:p w:rsidR="00767C53" w:rsidRPr="00DB5FF7" w:rsidRDefault="00767C53" w:rsidP="00DB5FF7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Развитие базовых компетенций в области организации воспитательного процесса в рамках </w:t>
      </w:r>
      <w:r w:rsidRPr="00DB5FF7">
        <w:rPr>
          <w:rFonts w:ascii="Times New Roman" w:hAnsi="Times New Roman"/>
          <w:sz w:val="28"/>
          <w:szCs w:val="28"/>
        </w:rPr>
        <w:t>реализации дополнительных общеобразовательных программ</w:t>
      </w:r>
      <w:r w:rsidRPr="00DB5FF7">
        <w:rPr>
          <w:rStyle w:val="c0"/>
          <w:rFonts w:ascii="Times New Roman" w:hAnsi="Times New Roman"/>
          <w:sz w:val="28"/>
          <w:szCs w:val="28"/>
        </w:rPr>
        <w:t>.</w:t>
      </w:r>
    </w:p>
    <w:p w:rsidR="00767C53" w:rsidRPr="00DB5FF7" w:rsidRDefault="00767C53" w:rsidP="00DB5FF7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>Обучение современным методам и технологиям создания программы воспитания образовательной организации.</w:t>
      </w:r>
    </w:p>
    <w:p w:rsidR="00767C53" w:rsidRPr="00DB5FF7" w:rsidRDefault="00767C53" w:rsidP="00DB5FF7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>Формирование современных навыков управления реализацией программы воспитания образовательной организации.</w:t>
      </w:r>
    </w:p>
    <w:p w:rsidR="00767C53" w:rsidRPr="00DB5FF7" w:rsidRDefault="00767C53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rStyle w:val="c0"/>
          <w:b/>
          <w:sz w:val="28"/>
          <w:szCs w:val="28"/>
        </w:rPr>
        <w:t>Целевая аудитория</w:t>
      </w:r>
      <w:r w:rsidRPr="00DB5FF7">
        <w:rPr>
          <w:rStyle w:val="c0"/>
          <w:sz w:val="28"/>
          <w:szCs w:val="28"/>
        </w:rPr>
        <w:t xml:space="preserve"> программы повышения квалификации: директора, </w:t>
      </w:r>
      <w:r w:rsidRPr="00DB5FF7">
        <w:rPr>
          <w:sz w:val="28"/>
          <w:szCs w:val="28"/>
        </w:rPr>
        <w:t>заместители директоров, заведующие отделами организаций дополнительного образования, имеющие стаж в должности менее 5 лет.</w:t>
      </w:r>
    </w:p>
    <w:p w:rsidR="006502EB" w:rsidRDefault="006502EB" w:rsidP="006502EB">
      <w:pPr>
        <w:pStyle w:val="1"/>
        <w:tabs>
          <w:tab w:val="left" w:pos="0"/>
          <w:tab w:val="left" w:pos="993"/>
          <w:tab w:val="left" w:pos="1276"/>
        </w:tabs>
        <w:spacing w:line="360" w:lineRule="auto"/>
        <w:rPr>
          <w:rStyle w:val="c0"/>
          <w:sz w:val="28"/>
          <w:szCs w:val="28"/>
        </w:rPr>
      </w:pPr>
      <w:r w:rsidRPr="00564237">
        <w:rPr>
          <w:rStyle w:val="c0"/>
          <w:sz w:val="28"/>
          <w:szCs w:val="28"/>
        </w:rPr>
        <w:t>Программа состоит из пяти модулей, каждый из которых представляет собой системный блок информации и практических занятий</w:t>
      </w:r>
      <w:r>
        <w:rPr>
          <w:rStyle w:val="c0"/>
          <w:sz w:val="28"/>
          <w:szCs w:val="28"/>
        </w:rPr>
        <w:t>.</w:t>
      </w:r>
      <w:r w:rsidR="00DB5FF7" w:rsidRPr="00DB5FF7">
        <w:rPr>
          <w:rStyle w:val="c0"/>
          <w:sz w:val="28"/>
          <w:szCs w:val="28"/>
        </w:rPr>
        <w:t xml:space="preserve"> </w:t>
      </w:r>
    </w:p>
    <w:p w:rsidR="00DB5FF7" w:rsidRPr="00DB5FF7" w:rsidRDefault="00DB5FF7" w:rsidP="006502EB">
      <w:pPr>
        <w:pStyle w:val="1"/>
        <w:numPr>
          <w:ilvl w:val="0"/>
          <w:numId w:val="18"/>
        </w:numPr>
        <w:tabs>
          <w:tab w:val="left" w:pos="0"/>
          <w:tab w:val="left" w:pos="993"/>
          <w:tab w:val="left" w:pos="1276"/>
        </w:tabs>
        <w:spacing w:line="360" w:lineRule="auto"/>
        <w:rPr>
          <w:rStyle w:val="c0"/>
          <w:sz w:val="28"/>
          <w:szCs w:val="28"/>
        </w:rPr>
      </w:pPr>
      <w:r w:rsidRPr="00DB5FF7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DB5FF7" w:rsidRPr="00DB5FF7" w:rsidRDefault="00DB5FF7" w:rsidP="006502EB">
      <w:pPr>
        <w:pStyle w:val="1"/>
        <w:numPr>
          <w:ilvl w:val="0"/>
          <w:numId w:val="18"/>
        </w:numPr>
        <w:tabs>
          <w:tab w:val="left" w:pos="0"/>
          <w:tab w:val="left" w:pos="993"/>
          <w:tab w:val="left" w:pos="1276"/>
        </w:tabs>
        <w:spacing w:line="360" w:lineRule="auto"/>
        <w:rPr>
          <w:rStyle w:val="c0"/>
          <w:sz w:val="28"/>
          <w:szCs w:val="28"/>
        </w:rPr>
      </w:pPr>
      <w:r w:rsidRPr="00DB5FF7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DB5FF7" w:rsidRPr="00DB5FF7" w:rsidRDefault="00DB5FF7" w:rsidP="006502EB">
      <w:pPr>
        <w:pStyle w:val="1"/>
        <w:numPr>
          <w:ilvl w:val="0"/>
          <w:numId w:val="18"/>
        </w:numPr>
        <w:tabs>
          <w:tab w:val="left" w:pos="0"/>
          <w:tab w:val="left" w:pos="993"/>
          <w:tab w:val="left" w:pos="1276"/>
        </w:tabs>
        <w:spacing w:line="360" w:lineRule="auto"/>
        <w:rPr>
          <w:rStyle w:val="c0"/>
          <w:sz w:val="28"/>
          <w:szCs w:val="28"/>
        </w:rPr>
      </w:pPr>
      <w:r w:rsidRPr="00DB5FF7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DB5FF7" w:rsidRPr="00DB5FF7" w:rsidRDefault="00DB5FF7" w:rsidP="006502EB">
      <w:pPr>
        <w:pStyle w:val="1"/>
        <w:numPr>
          <w:ilvl w:val="0"/>
          <w:numId w:val="18"/>
        </w:numPr>
        <w:tabs>
          <w:tab w:val="left" w:pos="0"/>
          <w:tab w:val="left" w:pos="993"/>
          <w:tab w:val="left" w:pos="1276"/>
        </w:tabs>
        <w:spacing w:line="360" w:lineRule="auto"/>
        <w:rPr>
          <w:rStyle w:val="c0"/>
          <w:sz w:val="28"/>
          <w:szCs w:val="28"/>
        </w:rPr>
      </w:pPr>
      <w:r w:rsidRPr="00DB5FF7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DB5FF7" w:rsidRPr="00DB5FF7" w:rsidRDefault="00DB5FF7" w:rsidP="006502EB">
      <w:pPr>
        <w:pStyle w:val="1"/>
        <w:numPr>
          <w:ilvl w:val="0"/>
          <w:numId w:val="18"/>
        </w:numPr>
        <w:tabs>
          <w:tab w:val="left" w:pos="0"/>
          <w:tab w:val="left" w:pos="993"/>
          <w:tab w:val="left" w:pos="1276"/>
        </w:tabs>
        <w:spacing w:line="360" w:lineRule="auto"/>
        <w:rPr>
          <w:rStyle w:val="c0"/>
          <w:sz w:val="28"/>
          <w:szCs w:val="28"/>
        </w:rPr>
      </w:pPr>
      <w:r w:rsidRPr="00DB5FF7">
        <w:rPr>
          <w:rStyle w:val="c0"/>
          <w:sz w:val="28"/>
          <w:szCs w:val="28"/>
        </w:rPr>
        <w:t>Промежуточная и итоговая аттестация</w:t>
      </w:r>
    </w:p>
    <w:p w:rsidR="00767C53" w:rsidRPr="00DB5FF7" w:rsidRDefault="00767C53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DB5FF7">
        <w:rPr>
          <w:rStyle w:val="c0"/>
          <w:sz w:val="28"/>
          <w:szCs w:val="28"/>
        </w:rPr>
        <w:t>Обучение по программе</w:t>
      </w:r>
      <w:proofErr w:type="gramEnd"/>
      <w:r w:rsidRPr="00DB5FF7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DB5FF7" w:rsidRPr="00DB5FF7" w:rsidRDefault="00767C53" w:rsidP="00DB5FF7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</w:t>
      </w:r>
      <w:proofErr w:type="gramStart"/>
      <w:r w:rsidRPr="00DB5FF7">
        <w:rPr>
          <w:sz w:val="28"/>
          <w:szCs w:val="28"/>
        </w:rPr>
        <w:t>в</w:t>
      </w:r>
      <w:proofErr w:type="gramEnd"/>
      <w:r w:rsidRPr="00DB5FF7">
        <w:rPr>
          <w:sz w:val="28"/>
          <w:szCs w:val="28"/>
        </w:rPr>
        <w:t xml:space="preserve"> полностью заочный, что очень важно и востребовано на </w:t>
      </w:r>
      <w:r w:rsidRPr="00DB5FF7">
        <w:rPr>
          <w:sz w:val="28"/>
          <w:szCs w:val="28"/>
        </w:rPr>
        <w:lastRenderedPageBreak/>
        <w:t xml:space="preserve">текущий момент. </w:t>
      </w:r>
      <w:r w:rsidR="00DB5FF7" w:rsidRPr="00DB5FF7">
        <w:rPr>
          <w:sz w:val="28"/>
          <w:szCs w:val="28"/>
        </w:rPr>
        <w:t>В программе представлены два учебных плана, в зависимости от формы её реализации:</w:t>
      </w:r>
    </w:p>
    <w:p w:rsidR="00DB5FF7" w:rsidRPr="00DB5FF7" w:rsidRDefault="00DB5FF7" w:rsidP="00DB5FF7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DB5FF7">
        <w:rPr>
          <w:sz w:val="28"/>
          <w:szCs w:val="28"/>
        </w:rPr>
        <w:t>Очно - 75%, заочно - 25%;</w:t>
      </w:r>
    </w:p>
    <w:p w:rsidR="00767C53" w:rsidRPr="00DB5FF7" w:rsidRDefault="00DB5FF7" w:rsidP="00DB5FF7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DB5FF7">
        <w:rPr>
          <w:sz w:val="28"/>
          <w:szCs w:val="28"/>
        </w:rPr>
        <w:t xml:space="preserve"> Очно - 50%, заочно - 50%</w:t>
      </w:r>
      <w:r w:rsidR="00767C53" w:rsidRPr="00DB5FF7">
        <w:rPr>
          <w:sz w:val="28"/>
          <w:szCs w:val="28"/>
        </w:rPr>
        <w:t>.</w:t>
      </w:r>
    </w:p>
    <w:p w:rsidR="00DB5FF7" w:rsidRPr="00DB5FF7" w:rsidRDefault="00DB5FF7" w:rsidP="00DB5FF7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В процессе освоения программы повышения квалификации осуществляется качественное изменение следующих </w:t>
      </w:r>
      <w:r w:rsidRPr="00DB5FF7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 руководителей</w:t>
      </w:r>
      <w:r w:rsidRPr="00DB5FF7">
        <w:rPr>
          <w:rStyle w:val="c0"/>
          <w:rFonts w:ascii="Times New Roman" w:hAnsi="Times New Roman"/>
          <w:sz w:val="28"/>
          <w:szCs w:val="28"/>
        </w:rPr>
        <w:t>:</w:t>
      </w:r>
    </w:p>
    <w:p w:rsidR="00DB5FF7" w:rsidRPr="00DB5FF7" w:rsidRDefault="00DB5FF7" w:rsidP="00DB5FF7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FF7">
        <w:rPr>
          <w:rFonts w:ascii="Times New Roman" w:hAnsi="Times New Roman"/>
          <w:sz w:val="28"/>
          <w:szCs w:val="28"/>
          <w:lang w:eastAsia="ru-RU"/>
        </w:rPr>
        <w:t>владение культурой мышления, способность к обобщению, анализу, восприятию информации, постановке цели и выбору путей ее достижения (УК-1);</w:t>
      </w:r>
    </w:p>
    <w:p w:rsidR="00DB5FF7" w:rsidRPr="00DB5FF7" w:rsidRDefault="00DB5FF7" w:rsidP="00DB5FF7">
      <w:pPr>
        <w:numPr>
          <w:ilvl w:val="0"/>
          <w:numId w:val="1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 xml:space="preserve">готовность использовать нормативные правовые документы в своей деятельности </w:t>
      </w:r>
      <w:r w:rsidRPr="00DB5FF7">
        <w:rPr>
          <w:rFonts w:ascii="Times New Roman" w:hAnsi="Times New Roman"/>
          <w:sz w:val="28"/>
          <w:szCs w:val="28"/>
          <w:lang w:eastAsia="ru-RU"/>
        </w:rPr>
        <w:t>(УК-2)</w:t>
      </w:r>
      <w:r w:rsidRPr="00DB5FF7">
        <w:rPr>
          <w:rFonts w:ascii="Times New Roman" w:hAnsi="Times New Roman"/>
          <w:sz w:val="28"/>
          <w:szCs w:val="28"/>
        </w:rPr>
        <w:t>;</w:t>
      </w:r>
    </w:p>
    <w:p w:rsidR="00DB5FF7" w:rsidRPr="00DB5FF7" w:rsidRDefault="00DB5FF7" w:rsidP="00DB5FF7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FF7">
        <w:rPr>
          <w:rFonts w:ascii="Times New Roman" w:hAnsi="Times New Roman"/>
          <w:sz w:val="28"/>
          <w:szCs w:val="28"/>
          <w:lang w:eastAsia="ru-RU"/>
        </w:rPr>
        <w:t>способность использовать основные положения и методы гуманитарных и социально-экономических наук при решении социальных и профессиональных задач, в том числе – в нестандартных ситуациях (УК-3);</w:t>
      </w:r>
    </w:p>
    <w:p w:rsidR="00DB5FF7" w:rsidRPr="00DB5FF7" w:rsidRDefault="00DB5FF7" w:rsidP="00DB5FF7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FF7">
        <w:rPr>
          <w:rFonts w:ascii="Times New Roman" w:hAnsi="Times New Roman"/>
          <w:sz w:val="28"/>
          <w:szCs w:val="28"/>
          <w:lang w:eastAsia="ru-RU"/>
        </w:rPr>
        <w:t>владение навыком эффективных коммуникаций, умение убеждать (УК-4);</w:t>
      </w:r>
    </w:p>
    <w:p w:rsidR="00DB5FF7" w:rsidRPr="00DB5FF7" w:rsidRDefault="00DB5FF7" w:rsidP="00DB5FF7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FF7">
        <w:rPr>
          <w:rFonts w:ascii="Times New Roman" w:hAnsi="Times New Roman"/>
          <w:sz w:val="28"/>
          <w:szCs w:val="28"/>
          <w:lang w:eastAsia="ru-RU"/>
        </w:rPr>
        <w:t>способность осознавать социальную значимость своей профессии, обладать высокой мотивацией к выполнению профессиональной деятельности (УК-5).</w:t>
      </w:r>
    </w:p>
    <w:p w:rsidR="00DB5FF7" w:rsidRPr="00DB5FF7" w:rsidRDefault="00DB5FF7" w:rsidP="00DB5FF7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В процессе освоения программы повышения квалификации осуществляется качественное изменение следующих </w:t>
      </w:r>
      <w:r w:rsidRPr="00DB5FF7">
        <w:rPr>
          <w:rStyle w:val="c0"/>
          <w:rFonts w:ascii="Times New Roman" w:hAnsi="Times New Roman"/>
          <w:b/>
          <w:sz w:val="28"/>
          <w:szCs w:val="28"/>
        </w:rPr>
        <w:t>профессиональных компетенций</w:t>
      </w:r>
      <w:r w:rsidRPr="00DB5FF7">
        <w:rPr>
          <w:rStyle w:val="c0"/>
          <w:rFonts w:ascii="Times New Roman" w:hAnsi="Times New Roman"/>
          <w:sz w:val="28"/>
          <w:szCs w:val="28"/>
        </w:rPr>
        <w:t>:</w:t>
      </w:r>
    </w:p>
    <w:p w:rsidR="00DB5FF7" w:rsidRPr="00DB5FF7" w:rsidRDefault="00DB5FF7" w:rsidP="00DB5FF7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>способность к руководству реализацией дополнительных общеобразовательных программ (ПК-1);</w:t>
      </w:r>
    </w:p>
    <w:p w:rsidR="00DB5FF7" w:rsidRPr="00DB5FF7" w:rsidRDefault="00DB5FF7" w:rsidP="00DB5FF7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навыки руководства в области организации воспитательного процесса в рамках </w:t>
      </w:r>
      <w:r w:rsidRPr="00DB5FF7">
        <w:rPr>
          <w:rFonts w:ascii="Times New Roman" w:hAnsi="Times New Roman"/>
          <w:sz w:val="28"/>
          <w:szCs w:val="28"/>
        </w:rPr>
        <w:t>реализации дополнительных общеобразовательных програм</w:t>
      </w:r>
      <w:proofErr w:type="gramStart"/>
      <w:r w:rsidRPr="00DB5FF7">
        <w:rPr>
          <w:rFonts w:ascii="Times New Roman" w:hAnsi="Times New Roman"/>
          <w:sz w:val="28"/>
          <w:szCs w:val="28"/>
        </w:rPr>
        <w:t>м</w:t>
      </w:r>
      <w:r w:rsidRPr="00DB5FF7">
        <w:rPr>
          <w:rStyle w:val="c0"/>
          <w:rFonts w:ascii="Times New Roman" w:hAnsi="Times New Roman"/>
          <w:sz w:val="28"/>
          <w:szCs w:val="28"/>
        </w:rPr>
        <w:t>(</w:t>
      </w:r>
      <w:proofErr w:type="gramEnd"/>
      <w:r w:rsidRPr="00DB5FF7">
        <w:rPr>
          <w:rStyle w:val="c0"/>
          <w:rFonts w:ascii="Times New Roman" w:hAnsi="Times New Roman"/>
          <w:sz w:val="28"/>
          <w:szCs w:val="28"/>
        </w:rPr>
        <w:t>ПК-2);</w:t>
      </w:r>
    </w:p>
    <w:p w:rsidR="00DB5FF7" w:rsidRPr="00DB5FF7" w:rsidRDefault="00DB5FF7" w:rsidP="00DB5FF7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>владение современными методами и технологиями создания программы воспитания образовательной организации (ПК-3);</w:t>
      </w:r>
    </w:p>
    <w:p w:rsidR="00DB5FF7" w:rsidRPr="00DB5FF7" w:rsidRDefault="00DB5FF7" w:rsidP="00DB5FF7">
      <w:pPr>
        <w:pStyle w:val="a6"/>
        <w:numPr>
          <w:ilvl w:val="0"/>
          <w:numId w:val="12"/>
        </w:numPr>
        <w:spacing w:after="0" w:line="36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>способность к управлению реализацией программы воспитания образовательной организации (ПК-4).</w:t>
      </w:r>
    </w:p>
    <w:p w:rsidR="006502EB" w:rsidRDefault="006502EB" w:rsidP="00DB5FF7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</w:p>
    <w:p w:rsidR="00DB5FF7" w:rsidRPr="00DB5FF7" w:rsidRDefault="00DB5FF7" w:rsidP="00DB5FF7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DB5FF7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lastRenderedPageBreak/>
        <w:t>Слушатели, завершившие обучение, будут знать: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федеральные, региональные и национальные приоритеты развития дополнительного образования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законы и иные нормативно-правовые и локальные акты: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бюджетной и финансовой деятельности организации дополнительного образования, налогообложения, материального обеспечения деятельности организации дополнительного образования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кадрового делопроизводства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по вопросам реализации дополнительных общеобразовательных программ, в том числе в области обеспечения дополнительного образования детей с ОВЗ, детей-инвалидов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профилактики терроризма и экстремизма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противодействия коррупции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финансовой грамотности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ведения архивного дела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в области профилактики гриппа и других острых респираторных инфекций не гриппозной этиологии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регламентирующие информационную открытость системы образования</w:t>
      </w:r>
    </w:p>
    <w:p w:rsidR="00DB5FF7" w:rsidRPr="00DB5FF7" w:rsidRDefault="00DB5FF7" w:rsidP="00DB5FF7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- профессиональные стандарты в сфере дополнительного образования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принципы, методы и технологии разработки, анализа и реализации дополнительных общеобразовательных программ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современные подходы, методы, технологии и инструменты мониторинга и оценки образовательных достижений учащихся, деятельности образовательной организации, включая независимую оценку качества образовательной деятельности и подготовки обучающихся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принципы, методы и технологии профессионального взаимодействия, эффективной коммуникации, ведения переговоров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 xml:space="preserve">принципы, методы и технологии </w:t>
      </w:r>
      <w:r w:rsidRPr="00DB5FF7">
        <w:rPr>
          <w:rStyle w:val="c0"/>
          <w:rFonts w:ascii="Times New Roman" w:hAnsi="Times New Roman"/>
          <w:sz w:val="28"/>
          <w:szCs w:val="28"/>
        </w:rPr>
        <w:t xml:space="preserve">организации воспитательного процесса в рамках </w:t>
      </w:r>
      <w:r w:rsidRPr="00DB5FF7">
        <w:rPr>
          <w:rFonts w:ascii="Times New Roman" w:hAnsi="Times New Roman"/>
          <w:sz w:val="28"/>
          <w:szCs w:val="28"/>
        </w:rPr>
        <w:t>реализации дополнительных общеобразовательных программ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lastRenderedPageBreak/>
        <w:t>методы и технологии создания программы воспитания образовательной организации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 xml:space="preserve">принципы </w:t>
      </w:r>
      <w:r w:rsidRPr="00DB5FF7">
        <w:rPr>
          <w:rStyle w:val="c0"/>
          <w:rFonts w:ascii="Times New Roman" w:hAnsi="Times New Roman"/>
          <w:sz w:val="28"/>
          <w:szCs w:val="28"/>
        </w:rPr>
        <w:t>управления реализацией программы воспитания образовательной организации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принципы и механизмы организации сетевого взаимодействия образовательной организации</w:t>
      </w:r>
    </w:p>
    <w:p w:rsidR="00DB5FF7" w:rsidRPr="00DB5FF7" w:rsidRDefault="00DB5FF7" w:rsidP="00DB5FF7">
      <w:pPr>
        <w:pStyle w:val="a6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нормативные документы, регулирующие сетевое взаимодействие образовательной организации</w:t>
      </w:r>
    </w:p>
    <w:p w:rsidR="00DB5FF7" w:rsidRPr="00DB5FF7" w:rsidRDefault="00DB5FF7" w:rsidP="00DB5FF7">
      <w:pPr>
        <w:pStyle w:val="70"/>
        <w:numPr>
          <w:ilvl w:val="0"/>
          <w:numId w:val="14"/>
        </w:numPr>
        <w:shd w:val="clear" w:color="auto" w:fill="auto"/>
        <w:tabs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DB5FF7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обучения.</w:t>
      </w:r>
    </w:p>
    <w:p w:rsidR="00DB5FF7" w:rsidRPr="00DB5FF7" w:rsidRDefault="00DB5FF7" w:rsidP="00DB5FF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B5FF7">
        <w:rPr>
          <w:b/>
          <w:i/>
          <w:sz w:val="28"/>
          <w:szCs w:val="28"/>
        </w:rPr>
        <w:t>Слушатели, завершившие обучение, будут уметь: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ориентироваться в правовом поле и применять правовые нормы в сфере образовательной деятельности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локализовать (адаптировать к конкретному контексту) федеральные, региональные и местные инициативы и приоритеты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владеть методами, технологиями и инструментами мониторинга и оценки результатов и эффектов деятельности образовательной организации, реализации образовательных программ с учетом запросов социума, здоровья и возможностей обучающихся, ресурсов образовательной организации, обеспечения адекватными технологиями и средствами обучения и воспитания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 xml:space="preserve">организовывать взаимодействие образовательной организации с органами управления образованием по вопросам осуществления внешнего мониторинга, оценки образовательной деятельности и качества подготовки </w:t>
      </w:r>
      <w:proofErr w:type="gramStart"/>
      <w:r w:rsidRPr="00DB5FF7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корректировать образовательную программу, основываясь на анализе данных внутреннего и внешнего мониторинга и общественной экспертизы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разрабатывать программы воспитания организации дополнительного образования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Style w:val="c0"/>
          <w:rFonts w:ascii="Times New Roman" w:hAnsi="Times New Roman"/>
          <w:sz w:val="28"/>
          <w:szCs w:val="28"/>
        </w:rPr>
        <w:t xml:space="preserve">организовывать воспитательный процесс в рамках </w:t>
      </w:r>
      <w:r w:rsidRPr="00DB5FF7">
        <w:rPr>
          <w:rFonts w:ascii="Times New Roman" w:hAnsi="Times New Roman"/>
          <w:sz w:val="28"/>
          <w:szCs w:val="28"/>
        </w:rPr>
        <w:t>реализации дополнительных общеобразовательных программ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lastRenderedPageBreak/>
        <w:t>применять программно-проектные методы организации управленческой деятельности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применять цифровые технологии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вести архивное дело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организовывать профилактику гриппа и других острых респираторных инфекций не гриппозной этиологии</w:t>
      </w:r>
    </w:p>
    <w:p w:rsidR="00DB5FF7" w:rsidRPr="00DB5FF7" w:rsidRDefault="00DB5FF7" w:rsidP="00DB5FF7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FF7">
        <w:rPr>
          <w:rFonts w:ascii="Times New Roman" w:hAnsi="Times New Roman"/>
          <w:sz w:val="28"/>
          <w:szCs w:val="28"/>
        </w:rPr>
        <w:t>обобщать передовой педагогический опыт.</w:t>
      </w:r>
    </w:p>
    <w:p w:rsidR="00DB5FF7" w:rsidRPr="00DB5FF7" w:rsidRDefault="00DB5FF7" w:rsidP="00DB5FF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B5FF7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bCs/>
          <w:sz w:val="28"/>
          <w:szCs w:val="28"/>
        </w:rPr>
        <w:t>принципами руководства разработкой дополнительных общеобразовательных программ</w:t>
      </w:r>
      <w:r w:rsidR="00CB7C36">
        <w:rPr>
          <w:b w:val="0"/>
          <w:bCs/>
          <w:sz w:val="28"/>
          <w:szCs w:val="28"/>
        </w:rPr>
        <w:t xml:space="preserve"> </w:t>
      </w:r>
      <w:bookmarkStart w:id="0" w:name="_GoBack"/>
      <w:bookmarkEnd w:id="0"/>
      <w:r w:rsidRPr="00DB5FF7">
        <w:rPr>
          <w:b w:val="0"/>
          <w:sz w:val="28"/>
          <w:szCs w:val="28"/>
        </w:rPr>
        <w:t>с учетом интересов родителей и обучающихся, коллектива образовательной организации, местного сообщества и ключевых партнеров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>технологией организации и управления процессом отбора средств обучения и воспитания, методов и технологий образования, отвечающих целям и задачам реализуемых программ, запросам социума, учитывающих состояние здоровья и возможности обучающихся, ресурсы образовательной организации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>методикой организации регулярного мониторинга и оценки реализации образовательных программ, а также организации корректировки образовательных программ образовательной организации с учетом общих тенденций развития образования, запросов и мнений участников образовательных отношений, создание эффективной и объективной системы оценивания достижений учащихся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 xml:space="preserve">методикой </w:t>
      </w:r>
      <w:proofErr w:type="gramStart"/>
      <w:r w:rsidRPr="00DB5FF7">
        <w:rPr>
          <w:b w:val="0"/>
          <w:sz w:val="28"/>
          <w:szCs w:val="28"/>
        </w:rPr>
        <w:t>разработки программы воспитания организации дополнительного образования</w:t>
      </w:r>
      <w:proofErr w:type="gramEnd"/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>методами руководства разработкой программы воспитания организации дополнительного образования с учетом перспективных отечественных и мировых тенденций в области воспитания, национальных и региональных приоритетов, запросов местного сообщества, обучающихся (их семей) и потенциала образовательной организации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>методами управления воспитательным процессом в рамках реализации дополнительных общеобразовательных программ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lastRenderedPageBreak/>
        <w:t>принципами организации профессиональной и общественной оценки достижений образовательной организации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>способами определения субъектов и форматов взаимодействия в зависимости от ожидаемых результатов, в том числе, сетевого взаимодействия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sz w:val="28"/>
          <w:szCs w:val="28"/>
        </w:rPr>
        <w:t>методами контроля взаимодействия и представления интересов образовательной организации</w:t>
      </w:r>
    </w:p>
    <w:p w:rsidR="00DB5FF7" w:rsidRPr="00DB5FF7" w:rsidRDefault="00DB5FF7" w:rsidP="00DB5FF7">
      <w:pPr>
        <w:pStyle w:val="a8"/>
        <w:numPr>
          <w:ilvl w:val="0"/>
          <w:numId w:val="16"/>
        </w:numPr>
        <w:shd w:val="clear" w:color="auto" w:fill="FFFFFF"/>
        <w:tabs>
          <w:tab w:val="left" w:pos="-540"/>
        </w:tabs>
        <w:spacing w:line="360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DB5FF7">
        <w:rPr>
          <w:b w:val="0"/>
          <w:bCs/>
          <w:sz w:val="28"/>
          <w:szCs w:val="28"/>
        </w:rPr>
        <w:t>основами управленческого проектирования.</w:t>
      </w:r>
    </w:p>
    <w:p w:rsidR="00DB5FF7" w:rsidRPr="00DB5FF7" w:rsidRDefault="00395DE2" w:rsidP="00DB5FF7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564237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руководителей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 Слушателям предлагается спроектировать программу воспитания своей образовательной организации и защитить её</w:t>
      </w:r>
      <w:r w:rsidR="00DB5FF7" w:rsidRPr="00DB5FF7">
        <w:rPr>
          <w:rStyle w:val="c0"/>
          <w:sz w:val="28"/>
          <w:szCs w:val="28"/>
        </w:rPr>
        <w:t>.</w:t>
      </w:r>
    </w:p>
    <w:sectPr w:rsidR="00DB5FF7" w:rsidRPr="00DB5FF7" w:rsidSect="00767C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53AF"/>
    <w:multiLevelType w:val="hybridMultilevel"/>
    <w:tmpl w:val="759C52A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2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1E3452"/>
    <w:multiLevelType w:val="hybridMultilevel"/>
    <w:tmpl w:val="BF603938"/>
    <w:lvl w:ilvl="0" w:tplc="8CD2CA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FF7BCA"/>
    <w:multiLevelType w:val="hybridMultilevel"/>
    <w:tmpl w:val="85F2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912D3"/>
    <w:multiLevelType w:val="hybridMultilevel"/>
    <w:tmpl w:val="BBF0868C"/>
    <w:lvl w:ilvl="0" w:tplc="04190001">
      <w:start w:val="1"/>
      <w:numFmt w:val="bullet"/>
      <w:lvlText w:val=""/>
      <w:lvlJc w:val="left"/>
      <w:pPr>
        <w:ind w:left="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>
    <w:nsid w:val="2AA12480"/>
    <w:multiLevelType w:val="hybridMultilevel"/>
    <w:tmpl w:val="DC9E55FE"/>
    <w:lvl w:ilvl="0" w:tplc="F4B45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B2B07"/>
    <w:multiLevelType w:val="hybridMultilevel"/>
    <w:tmpl w:val="E7CAB292"/>
    <w:lvl w:ilvl="0" w:tplc="0EB8FEB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F2735A7"/>
    <w:multiLevelType w:val="hybridMultilevel"/>
    <w:tmpl w:val="181C6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C75E1"/>
    <w:multiLevelType w:val="multilevel"/>
    <w:tmpl w:val="BDF618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75" w:hanging="375"/>
      </w:pPr>
      <w:rPr>
        <w:rFonts w:hint="default"/>
        <w:color w:val="auto"/>
        <w:u w:val="non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B5D702C"/>
    <w:multiLevelType w:val="hybridMultilevel"/>
    <w:tmpl w:val="45D8C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10"/>
  </w:num>
  <w:num w:numId="6">
    <w:abstractNumId w:val="15"/>
  </w:num>
  <w:num w:numId="7">
    <w:abstractNumId w:val="7"/>
  </w:num>
  <w:num w:numId="8">
    <w:abstractNumId w:val="12"/>
  </w:num>
  <w:num w:numId="9">
    <w:abstractNumId w:val="9"/>
  </w:num>
  <w:num w:numId="10">
    <w:abstractNumId w:val="6"/>
  </w:num>
  <w:num w:numId="11">
    <w:abstractNumId w:val="14"/>
  </w:num>
  <w:num w:numId="12">
    <w:abstractNumId w:val="3"/>
  </w:num>
  <w:num w:numId="13">
    <w:abstractNumId w:val="11"/>
  </w:num>
  <w:num w:numId="14">
    <w:abstractNumId w:val="5"/>
  </w:num>
  <w:num w:numId="15">
    <w:abstractNumId w:val="17"/>
  </w:num>
  <w:num w:numId="16">
    <w:abstractNumId w:val="4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166"/>
    <w:rsid w:val="000133B8"/>
    <w:rsid w:val="00023E13"/>
    <w:rsid w:val="001241AC"/>
    <w:rsid w:val="00163C0B"/>
    <w:rsid w:val="001643A4"/>
    <w:rsid w:val="00294D98"/>
    <w:rsid w:val="002D2BD7"/>
    <w:rsid w:val="00307734"/>
    <w:rsid w:val="00347908"/>
    <w:rsid w:val="00371D52"/>
    <w:rsid w:val="00395DE2"/>
    <w:rsid w:val="00430EEE"/>
    <w:rsid w:val="004455AB"/>
    <w:rsid w:val="00476DC9"/>
    <w:rsid w:val="005A4526"/>
    <w:rsid w:val="005E269F"/>
    <w:rsid w:val="00616CF6"/>
    <w:rsid w:val="006502EB"/>
    <w:rsid w:val="00701A6D"/>
    <w:rsid w:val="00767C53"/>
    <w:rsid w:val="00773AEA"/>
    <w:rsid w:val="007C2C56"/>
    <w:rsid w:val="007F5FD2"/>
    <w:rsid w:val="00884EAE"/>
    <w:rsid w:val="00895FCF"/>
    <w:rsid w:val="008E2BE4"/>
    <w:rsid w:val="00937058"/>
    <w:rsid w:val="00942914"/>
    <w:rsid w:val="009664A6"/>
    <w:rsid w:val="00A060EE"/>
    <w:rsid w:val="00AB3C57"/>
    <w:rsid w:val="00B415CE"/>
    <w:rsid w:val="00B645C8"/>
    <w:rsid w:val="00B75DD8"/>
    <w:rsid w:val="00BA4031"/>
    <w:rsid w:val="00BC01EF"/>
    <w:rsid w:val="00C2638D"/>
    <w:rsid w:val="00C61542"/>
    <w:rsid w:val="00C86DE7"/>
    <w:rsid w:val="00CB7C36"/>
    <w:rsid w:val="00CF1166"/>
    <w:rsid w:val="00CF6597"/>
    <w:rsid w:val="00D86287"/>
    <w:rsid w:val="00D91D14"/>
    <w:rsid w:val="00DA5CA8"/>
    <w:rsid w:val="00DB5FF7"/>
    <w:rsid w:val="00DB6CAD"/>
    <w:rsid w:val="00DE4BE2"/>
    <w:rsid w:val="00DE4D4F"/>
    <w:rsid w:val="00E33E79"/>
    <w:rsid w:val="00EE478A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customStyle="1" w:styleId="5">
    <w:name w:val="Текст5"/>
    <w:basedOn w:val="a"/>
    <w:rsid w:val="00B415C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character" w:customStyle="1" w:styleId="7">
    <w:name w:val="Основной текст (7)_"/>
    <w:link w:val="70"/>
    <w:rsid w:val="00DB5FF7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B5FF7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  <w:style w:type="paragraph" w:styleId="a8">
    <w:name w:val="Subtitle"/>
    <w:basedOn w:val="a"/>
    <w:link w:val="a9"/>
    <w:qFormat/>
    <w:locked/>
    <w:rsid w:val="00DB5FF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DB5FF7"/>
    <w:rPr>
      <w:rFonts w:ascii="Times New Roman" w:eastAsia="Times New Roman" w:hAnsi="Times New Roman"/>
      <w:b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customStyle="1" w:styleId="5">
    <w:name w:val="Текст5"/>
    <w:basedOn w:val="a"/>
    <w:rsid w:val="00B415C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Азалия</cp:lastModifiedBy>
  <cp:revision>7</cp:revision>
  <cp:lastPrinted>2020-10-30T10:44:00Z</cp:lastPrinted>
  <dcterms:created xsi:type="dcterms:W3CDTF">2020-10-21T16:38:00Z</dcterms:created>
  <dcterms:modified xsi:type="dcterms:W3CDTF">2021-10-29T13:26:00Z</dcterms:modified>
</cp:coreProperties>
</file>